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B755A" w14:textId="77777777" w:rsidR="00363426" w:rsidRDefault="00363426"/>
    <w:p w14:paraId="7A41AD92" w14:textId="77777777" w:rsidR="00363426" w:rsidRDefault="00000000">
      <w:pPr>
        <w:jc w:val="center"/>
      </w:pPr>
      <w:r>
        <w:rPr>
          <w:noProof/>
        </w:rPr>
        <w:drawing>
          <wp:inline distT="0" distB="0" distL="0" distR="0" wp14:anchorId="36914513" wp14:editId="497CBBCA">
            <wp:extent cx="1695450" cy="1771650"/>
            <wp:effectExtent l="0" t="0" r="0" b="0"/>
            <wp:docPr id="2" name="image1.pn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, company name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6052" cy="17722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ACBCDD" w14:textId="77777777" w:rsidR="00363426" w:rsidRDefault="0000000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SEOHSO SPONSORSHIPS</w:t>
      </w:r>
    </w:p>
    <w:p w14:paraId="31D649D2" w14:textId="5C7C5FB1" w:rsidR="00363426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The Southeastern Ohio Horse Show Organization strives to provide a quality, affordable, family-friendly open horse show that promotes equine events for all ages.  These shows provide a venue for area youth and adults to show their equine partners.  All </w:t>
      </w:r>
      <w:r w:rsidR="00C253BC">
        <w:rPr>
          <w:sz w:val="24"/>
          <w:szCs w:val="24"/>
        </w:rPr>
        <w:t>six</w:t>
      </w:r>
      <w:r>
        <w:rPr>
          <w:sz w:val="24"/>
          <w:szCs w:val="24"/>
        </w:rPr>
        <w:t xml:space="preserve"> </w:t>
      </w:r>
      <w:r w:rsidR="00476073">
        <w:rPr>
          <w:sz w:val="24"/>
          <w:szCs w:val="24"/>
        </w:rPr>
        <w:t>202</w:t>
      </w:r>
      <w:r w:rsidR="00C253BC">
        <w:rPr>
          <w:sz w:val="24"/>
          <w:szCs w:val="24"/>
        </w:rPr>
        <w:t xml:space="preserve">6 </w:t>
      </w:r>
      <w:r>
        <w:rPr>
          <w:sz w:val="24"/>
          <w:szCs w:val="24"/>
        </w:rPr>
        <w:t>SEOHSO open shows will be held at the Hartford Fairgrounds in Croton, Ohio</w:t>
      </w:r>
      <w:r w:rsidR="009D5508">
        <w:rPr>
          <w:sz w:val="24"/>
          <w:szCs w:val="24"/>
        </w:rPr>
        <w:t xml:space="preserve">.  Pleasure </w:t>
      </w:r>
      <w:r w:rsidR="003A467A">
        <w:rPr>
          <w:sz w:val="24"/>
          <w:szCs w:val="24"/>
        </w:rPr>
        <w:t xml:space="preserve">May </w:t>
      </w:r>
      <w:r w:rsidR="00C253BC">
        <w:rPr>
          <w:sz w:val="24"/>
          <w:szCs w:val="24"/>
        </w:rPr>
        <w:t>2/3</w:t>
      </w:r>
      <w:r w:rsidR="00FD6AB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July </w:t>
      </w:r>
      <w:r w:rsidR="0094545D">
        <w:rPr>
          <w:sz w:val="24"/>
          <w:szCs w:val="24"/>
        </w:rPr>
        <w:t>11</w:t>
      </w:r>
      <w:r w:rsidR="00D06732">
        <w:rPr>
          <w:sz w:val="24"/>
          <w:szCs w:val="24"/>
        </w:rPr>
        <w:t>/12</w:t>
      </w:r>
      <w:r w:rsidR="0094545D">
        <w:rPr>
          <w:sz w:val="24"/>
          <w:szCs w:val="24"/>
        </w:rPr>
        <w:t>, Sept 5</w:t>
      </w:r>
      <w:r w:rsidR="00D06732">
        <w:rPr>
          <w:sz w:val="24"/>
          <w:szCs w:val="24"/>
        </w:rPr>
        <w:t>/</w:t>
      </w:r>
      <w:r w:rsidR="0094545D">
        <w:rPr>
          <w:sz w:val="24"/>
          <w:szCs w:val="24"/>
        </w:rPr>
        <w:t>6</w:t>
      </w:r>
      <w:r w:rsidR="00597D87">
        <w:rPr>
          <w:sz w:val="24"/>
          <w:szCs w:val="24"/>
        </w:rPr>
        <w:t>.  Contesting</w:t>
      </w:r>
      <w:r>
        <w:rPr>
          <w:sz w:val="24"/>
          <w:szCs w:val="24"/>
        </w:rPr>
        <w:t xml:space="preserve"> </w:t>
      </w:r>
      <w:r w:rsidR="00597D87">
        <w:rPr>
          <w:sz w:val="24"/>
          <w:szCs w:val="24"/>
        </w:rPr>
        <w:t xml:space="preserve">May 10, June 7, </w:t>
      </w:r>
      <w:r>
        <w:rPr>
          <w:sz w:val="24"/>
          <w:szCs w:val="24"/>
        </w:rPr>
        <w:t xml:space="preserve">and Sept </w:t>
      </w:r>
      <w:r w:rsidR="0094545D">
        <w:rPr>
          <w:sz w:val="24"/>
          <w:szCs w:val="24"/>
        </w:rPr>
        <w:t>28</w:t>
      </w:r>
      <w:r>
        <w:rPr>
          <w:sz w:val="24"/>
          <w:szCs w:val="24"/>
        </w:rPr>
        <w:t>.</w:t>
      </w:r>
    </w:p>
    <w:p w14:paraId="582319B0" w14:textId="42596712" w:rsidR="00363426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SEOHSO is a </w:t>
      </w:r>
      <w:r>
        <w:rPr>
          <w:i/>
          <w:sz w:val="24"/>
          <w:szCs w:val="24"/>
        </w:rPr>
        <w:t>non-profit organization</w:t>
      </w:r>
      <w:r>
        <w:rPr>
          <w:sz w:val="24"/>
          <w:szCs w:val="24"/>
        </w:rPr>
        <w:t xml:space="preserve"> with no paid positions, we run solely off volunteers and members. </w:t>
      </w:r>
      <w:r w:rsidR="005F29F6">
        <w:rPr>
          <w:sz w:val="24"/>
          <w:szCs w:val="24"/>
        </w:rPr>
        <w:t>To</w:t>
      </w:r>
      <w:r>
        <w:rPr>
          <w:sz w:val="24"/>
          <w:szCs w:val="24"/>
        </w:rPr>
        <w:t xml:space="preserve"> keep our shows affordable, we </w:t>
      </w:r>
      <w:proofErr w:type="gramStart"/>
      <w:r>
        <w:rPr>
          <w:sz w:val="24"/>
          <w:szCs w:val="24"/>
        </w:rPr>
        <w:t>are in need of</w:t>
      </w:r>
      <w:proofErr w:type="gramEnd"/>
      <w:r>
        <w:rPr>
          <w:sz w:val="24"/>
          <w:szCs w:val="24"/>
        </w:rPr>
        <w:t xml:space="preserve"> support from our local businesses.  Every sponsorship goes towards the cost of arena rental, insurance, judge fees, ribbons, and awards. </w:t>
      </w:r>
      <w:r w:rsidR="00FE1FB4">
        <w:rPr>
          <w:sz w:val="24"/>
          <w:szCs w:val="24"/>
        </w:rPr>
        <w:t xml:space="preserve"> We are</w:t>
      </w:r>
      <w:r w:rsidR="00BE707D">
        <w:rPr>
          <w:sz w:val="24"/>
          <w:szCs w:val="24"/>
        </w:rPr>
        <w:t xml:space="preserve"> registered with the IRS as</w:t>
      </w:r>
      <w:r w:rsidR="00FE1FB4">
        <w:rPr>
          <w:sz w:val="24"/>
          <w:szCs w:val="24"/>
        </w:rPr>
        <w:t xml:space="preserve"> a </w:t>
      </w:r>
      <w:r w:rsidR="006176C1">
        <w:rPr>
          <w:sz w:val="24"/>
          <w:szCs w:val="24"/>
        </w:rPr>
        <w:t>501(c)(3)</w:t>
      </w:r>
      <w:r w:rsidR="001C4093">
        <w:rPr>
          <w:sz w:val="24"/>
          <w:szCs w:val="24"/>
        </w:rPr>
        <w:t xml:space="preserve"> </w:t>
      </w:r>
      <w:r w:rsidR="00BE707D">
        <w:rPr>
          <w:sz w:val="24"/>
          <w:szCs w:val="24"/>
        </w:rPr>
        <w:t xml:space="preserve">so all </w:t>
      </w:r>
      <w:r w:rsidR="000B33CF">
        <w:rPr>
          <w:sz w:val="24"/>
          <w:szCs w:val="24"/>
        </w:rPr>
        <w:t xml:space="preserve">donations are tax deductible. </w:t>
      </w:r>
    </w:p>
    <w:p w14:paraId="559D5FA2" w14:textId="77777777" w:rsidR="00363426" w:rsidRDefault="00000000">
      <w:pPr>
        <w:spacing w:line="240" w:lineRule="auto"/>
        <w:jc w:val="center"/>
        <w:rPr>
          <w:b/>
          <w:color w:val="CC0000"/>
          <w:sz w:val="32"/>
          <w:szCs w:val="32"/>
        </w:rPr>
      </w:pPr>
      <w:r>
        <w:rPr>
          <w:b/>
          <w:color w:val="CC0000"/>
          <w:sz w:val="32"/>
          <w:szCs w:val="32"/>
        </w:rPr>
        <w:t>SPONSORSHIP OPTIONS:</w:t>
      </w:r>
    </w:p>
    <w:p w14:paraId="116ABCDF" w14:textId="77777777" w:rsidR="00363426" w:rsidRPr="00625486" w:rsidRDefault="00000000">
      <w:pPr>
        <w:spacing w:line="240" w:lineRule="auto"/>
        <w:jc w:val="center"/>
        <w:rPr>
          <w:b/>
          <w:color w:val="0000FF"/>
          <w:sz w:val="24"/>
          <w:szCs w:val="24"/>
          <w:shd w:val="clear" w:color="auto" w:fill="F3F3F3"/>
        </w:rPr>
      </w:pPr>
      <w:r w:rsidRPr="00625486">
        <w:rPr>
          <w:b/>
          <w:sz w:val="24"/>
          <w:szCs w:val="24"/>
          <w:u w:val="single"/>
          <w:shd w:val="clear" w:color="auto" w:fill="F3F3F3"/>
        </w:rPr>
        <w:t>PLATINUM - $500 AND OVER</w:t>
      </w:r>
    </w:p>
    <w:p w14:paraId="46DC6385" w14:textId="77777777" w:rsidR="00363426" w:rsidRPr="00625486" w:rsidRDefault="00000000">
      <w:pPr>
        <w:spacing w:line="240" w:lineRule="auto"/>
        <w:jc w:val="center"/>
        <w:rPr>
          <w:color w:val="0000FF"/>
          <w:sz w:val="24"/>
          <w:szCs w:val="24"/>
        </w:rPr>
      </w:pPr>
      <w:r w:rsidRPr="00625486">
        <w:rPr>
          <w:b/>
          <w:i/>
          <w:sz w:val="24"/>
          <w:szCs w:val="24"/>
        </w:rPr>
        <w:tab/>
        <w:t>Includes:</w:t>
      </w:r>
      <w:r w:rsidRPr="00625486">
        <w:rPr>
          <w:i/>
          <w:sz w:val="24"/>
          <w:szCs w:val="24"/>
        </w:rPr>
        <w:t xml:space="preserve"> </w:t>
      </w:r>
      <w:r w:rsidRPr="00625486">
        <w:rPr>
          <w:sz w:val="24"/>
          <w:szCs w:val="24"/>
        </w:rPr>
        <w:t>Sponsor’s name/message announced during shows and posted on Facebook, Name/logo printed on back of SEOSHO t-shirts, and name/logo displayed on banners around arena</w:t>
      </w:r>
    </w:p>
    <w:p w14:paraId="0FE2BB1D" w14:textId="77777777" w:rsidR="00363426" w:rsidRPr="00625486" w:rsidRDefault="00000000">
      <w:pPr>
        <w:spacing w:line="240" w:lineRule="auto"/>
        <w:jc w:val="center"/>
        <w:rPr>
          <w:b/>
          <w:color w:val="FF0000"/>
          <w:sz w:val="24"/>
          <w:szCs w:val="24"/>
        </w:rPr>
      </w:pPr>
      <w:r w:rsidRPr="00625486">
        <w:rPr>
          <w:b/>
          <w:sz w:val="24"/>
          <w:szCs w:val="24"/>
          <w:u w:val="single"/>
          <w:shd w:val="clear" w:color="auto" w:fill="F3F3F3"/>
        </w:rPr>
        <w:t>GOLD - $300-$499</w:t>
      </w:r>
      <w:r w:rsidRPr="00625486">
        <w:rPr>
          <w:b/>
          <w:color w:val="FF0000"/>
          <w:sz w:val="24"/>
          <w:szCs w:val="24"/>
        </w:rPr>
        <w:t xml:space="preserve"> </w:t>
      </w:r>
    </w:p>
    <w:p w14:paraId="0830FA31" w14:textId="77777777" w:rsidR="00363426" w:rsidRPr="00625486" w:rsidRDefault="00000000">
      <w:pPr>
        <w:spacing w:line="240" w:lineRule="auto"/>
        <w:jc w:val="center"/>
        <w:rPr>
          <w:sz w:val="24"/>
          <w:szCs w:val="24"/>
        </w:rPr>
      </w:pPr>
      <w:r w:rsidRPr="00625486">
        <w:rPr>
          <w:b/>
          <w:i/>
          <w:sz w:val="24"/>
          <w:szCs w:val="24"/>
        </w:rPr>
        <w:tab/>
        <w:t xml:space="preserve">Includes: </w:t>
      </w:r>
      <w:r w:rsidRPr="00625486">
        <w:rPr>
          <w:sz w:val="24"/>
          <w:szCs w:val="24"/>
        </w:rPr>
        <w:t>Sponsor’s name/message announced during shows and posted on Facebook, and Sponsor’s name/logo printed on back of SEOSHO t-shirts</w:t>
      </w:r>
    </w:p>
    <w:p w14:paraId="59FAD52F" w14:textId="77777777" w:rsidR="00363426" w:rsidRPr="00625486" w:rsidRDefault="00000000">
      <w:pPr>
        <w:spacing w:line="240" w:lineRule="auto"/>
        <w:jc w:val="center"/>
        <w:rPr>
          <w:b/>
          <w:color w:val="FF9900"/>
          <w:sz w:val="24"/>
          <w:szCs w:val="24"/>
        </w:rPr>
      </w:pPr>
      <w:r w:rsidRPr="00625486">
        <w:rPr>
          <w:b/>
          <w:sz w:val="24"/>
          <w:szCs w:val="24"/>
          <w:u w:val="single"/>
          <w:shd w:val="clear" w:color="auto" w:fill="F3F3F3"/>
        </w:rPr>
        <w:t>SILVER- $100-$299</w:t>
      </w:r>
      <w:r w:rsidRPr="00625486">
        <w:rPr>
          <w:b/>
          <w:color w:val="FF9900"/>
          <w:sz w:val="24"/>
          <w:szCs w:val="24"/>
        </w:rPr>
        <w:t xml:space="preserve"> </w:t>
      </w:r>
    </w:p>
    <w:p w14:paraId="06D14C70" w14:textId="77777777" w:rsidR="00363426" w:rsidRPr="00625486" w:rsidRDefault="00000000">
      <w:pPr>
        <w:spacing w:line="240" w:lineRule="auto"/>
        <w:jc w:val="center"/>
        <w:rPr>
          <w:sz w:val="24"/>
          <w:szCs w:val="24"/>
        </w:rPr>
      </w:pPr>
      <w:r w:rsidRPr="00625486">
        <w:rPr>
          <w:b/>
          <w:i/>
          <w:sz w:val="24"/>
          <w:szCs w:val="24"/>
        </w:rPr>
        <w:tab/>
        <w:t>Includes:</w:t>
      </w:r>
      <w:r w:rsidRPr="00625486">
        <w:rPr>
          <w:i/>
          <w:sz w:val="24"/>
          <w:szCs w:val="24"/>
        </w:rPr>
        <w:t xml:space="preserve"> </w:t>
      </w:r>
      <w:r w:rsidRPr="00625486">
        <w:rPr>
          <w:sz w:val="24"/>
          <w:szCs w:val="24"/>
        </w:rPr>
        <w:t>Sponsor’s name/message announced during shows and posted on Facebook</w:t>
      </w:r>
    </w:p>
    <w:p w14:paraId="266E086E" w14:textId="7F5CD5D7" w:rsidR="00363426" w:rsidRPr="00625486" w:rsidRDefault="00000000">
      <w:pPr>
        <w:jc w:val="center"/>
        <w:rPr>
          <w:b/>
          <w:sz w:val="24"/>
          <w:szCs w:val="24"/>
          <w:u w:val="single"/>
          <w:shd w:val="clear" w:color="auto" w:fill="F3F3F3"/>
        </w:rPr>
      </w:pPr>
      <w:r w:rsidRPr="00625486">
        <w:rPr>
          <w:b/>
          <w:sz w:val="24"/>
          <w:szCs w:val="24"/>
          <w:u w:val="single"/>
          <w:shd w:val="clear" w:color="auto" w:fill="F3F3F3"/>
        </w:rPr>
        <w:t>$100 JACKPOT CLASS ($100 per show or $</w:t>
      </w:r>
      <w:r w:rsidR="00690E42">
        <w:rPr>
          <w:b/>
          <w:sz w:val="24"/>
          <w:szCs w:val="24"/>
          <w:u w:val="single"/>
          <w:shd w:val="clear" w:color="auto" w:fill="F3F3F3"/>
        </w:rPr>
        <w:t>3</w:t>
      </w:r>
      <w:r w:rsidRPr="00625486">
        <w:rPr>
          <w:b/>
          <w:sz w:val="24"/>
          <w:szCs w:val="24"/>
          <w:u w:val="single"/>
          <w:shd w:val="clear" w:color="auto" w:fill="F3F3F3"/>
        </w:rPr>
        <w:t>00 for season)</w:t>
      </w:r>
    </w:p>
    <w:p w14:paraId="66463016" w14:textId="77777777" w:rsidR="00363426" w:rsidRPr="00625486" w:rsidRDefault="00000000">
      <w:pPr>
        <w:jc w:val="center"/>
        <w:rPr>
          <w:b/>
          <w:color w:val="FF0000"/>
          <w:sz w:val="24"/>
          <w:szCs w:val="24"/>
        </w:rPr>
      </w:pPr>
      <w:r w:rsidRPr="00625486">
        <w:rPr>
          <w:b/>
          <w:i/>
          <w:sz w:val="24"/>
          <w:szCs w:val="24"/>
        </w:rPr>
        <w:t>Includes:</w:t>
      </w:r>
      <w:r w:rsidRPr="00625486">
        <w:rPr>
          <w:i/>
          <w:sz w:val="24"/>
          <w:szCs w:val="24"/>
        </w:rPr>
        <w:t xml:space="preserve"> </w:t>
      </w:r>
      <w:r w:rsidRPr="00625486">
        <w:rPr>
          <w:sz w:val="24"/>
          <w:szCs w:val="24"/>
        </w:rPr>
        <w:t>Sponsor’s name/message announced during shows and posted on Facebook</w:t>
      </w:r>
    </w:p>
    <w:p w14:paraId="2DAFAAD0" w14:textId="36051CCF" w:rsidR="00363426" w:rsidRPr="00625486" w:rsidRDefault="00000000">
      <w:pPr>
        <w:jc w:val="center"/>
        <w:rPr>
          <w:sz w:val="24"/>
          <w:szCs w:val="24"/>
        </w:rPr>
      </w:pPr>
      <w:r w:rsidRPr="00625486">
        <w:rPr>
          <w:b/>
          <w:sz w:val="24"/>
          <w:szCs w:val="24"/>
          <w:u w:val="single"/>
          <w:shd w:val="clear" w:color="auto" w:fill="F3F3F3"/>
        </w:rPr>
        <w:t>REGULAR CLASS ($50 per class or $</w:t>
      </w:r>
      <w:r w:rsidR="00690E42">
        <w:rPr>
          <w:b/>
          <w:sz w:val="24"/>
          <w:szCs w:val="24"/>
          <w:u w:val="single"/>
          <w:shd w:val="clear" w:color="auto" w:fill="F3F3F3"/>
        </w:rPr>
        <w:t>150</w:t>
      </w:r>
      <w:r w:rsidRPr="00625486">
        <w:rPr>
          <w:b/>
          <w:sz w:val="24"/>
          <w:szCs w:val="24"/>
          <w:u w:val="single"/>
          <w:shd w:val="clear" w:color="auto" w:fill="F3F3F3"/>
        </w:rPr>
        <w:t xml:space="preserve"> for season)</w:t>
      </w:r>
      <w:r w:rsidRPr="00625486">
        <w:rPr>
          <w:sz w:val="24"/>
          <w:szCs w:val="24"/>
        </w:rPr>
        <w:t xml:space="preserve"> </w:t>
      </w:r>
    </w:p>
    <w:p w14:paraId="4738B9D7" w14:textId="77777777" w:rsidR="00363426" w:rsidRPr="00625486" w:rsidRDefault="00000000">
      <w:pPr>
        <w:jc w:val="center"/>
        <w:rPr>
          <w:sz w:val="24"/>
          <w:szCs w:val="24"/>
        </w:rPr>
      </w:pPr>
      <w:r w:rsidRPr="00625486">
        <w:rPr>
          <w:b/>
          <w:i/>
          <w:sz w:val="24"/>
          <w:szCs w:val="24"/>
        </w:rPr>
        <w:t>Includes:</w:t>
      </w:r>
      <w:r w:rsidRPr="00625486">
        <w:rPr>
          <w:i/>
          <w:sz w:val="24"/>
          <w:szCs w:val="24"/>
        </w:rPr>
        <w:t xml:space="preserve"> </w:t>
      </w:r>
      <w:r w:rsidRPr="00625486">
        <w:rPr>
          <w:sz w:val="24"/>
          <w:szCs w:val="24"/>
        </w:rPr>
        <w:t xml:space="preserve">Sponsor’s name/message announced during shows and posted on Facebook </w:t>
      </w:r>
    </w:p>
    <w:p w14:paraId="663E437F" w14:textId="77777777" w:rsidR="00363426" w:rsidRDefault="00000000">
      <w:pPr>
        <w:spacing w:line="240" w:lineRule="auto"/>
        <w:jc w:val="center"/>
        <w:rPr>
          <w:b/>
          <w:color w:val="CC0000"/>
          <w:sz w:val="24"/>
          <w:szCs w:val="24"/>
        </w:rPr>
      </w:pPr>
      <w:r>
        <w:rPr>
          <w:b/>
          <w:color w:val="CC0000"/>
          <w:sz w:val="24"/>
          <w:szCs w:val="24"/>
        </w:rPr>
        <w:t>Please note: Script for announcements must be provided, as well as logo and/or banner. Thank you!</w:t>
      </w:r>
    </w:p>
    <w:p w14:paraId="7DB04988" w14:textId="77777777" w:rsidR="00363426" w:rsidRDefault="00000000">
      <w:pPr>
        <w:jc w:val="center"/>
        <w:rPr>
          <w:i/>
          <w:color w:val="1C4587"/>
          <w:sz w:val="28"/>
          <w:szCs w:val="28"/>
        </w:rPr>
      </w:pPr>
      <w:r>
        <w:rPr>
          <w:i/>
          <w:color w:val="1C4587"/>
          <w:sz w:val="28"/>
          <w:szCs w:val="28"/>
        </w:rPr>
        <w:t>We greatly appreciate your time and consideration of supporting SEOHSO!</w:t>
      </w:r>
    </w:p>
    <w:p w14:paraId="6F01E3E9" w14:textId="52A8D075" w:rsidR="00363426" w:rsidRDefault="00000000">
      <w:pPr>
        <w:jc w:val="right"/>
      </w:pPr>
      <w:r>
        <w:t xml:space="preserve">Rev Date: </w:t>
      </w:r>
      <w:r w:rsidR="00672A94">
        <w:t>11</w:t>
      </w:r>
      <w:r>
        <w:t>/</w:t>
      </w:r>
      <w:r w:rsidR="00672A94">
        <w:t>2025</w:t>
      </w:r>
    </w:p>
    <w:sectPr w:rsidR="00363426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3C463" w14:textId="77777777" w:rsidR="000D68AE" w:rsidRDefault="000D68AE">
      <w:pPr>
        <w:spacing w:after="0" w:line="240" w:lineRule="auto"/>
      </w:pPr>
      <w:r>
        <w:separator/>
      </w:r>
    </w:p>
  </w:endnote>
  <w:endnote w:type="continuationSeparator" w:id="0">
    <w:p w14:paraId="6CF9EA8A" w14:textId="77777777" w:rsidR="000D68AE" w:rsidRDefault="000D6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E76B7" w14:textId="77777777" w:rsidR="000D68AE" w:rsidRDefault="000D68AE">
      <w:pPr>
        <w:spacing w:after="0" w:line="240" w:lineRule="auto"/>
      </w:pPr>
      <w:r>
        <w:separator/>
      </w:r>
    </w:p>
  </w:footnote>
  <w:footnote w:type="continuationSeparator" w:id="0">
    <w:p w14:paraId="5B0BEC0A" w14:textId="77777777" w:rsidR="000D68AE" w:rsidRDefault="000D6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0BCD" w14:textId="77777777" w:rsidR="00363426" w:rsidRDefault="003634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426"/>
    <w:rsid w:val="00085DF3"/>
    <w:rsid w:val="000B33CF"/>
    <w:rsid w:val="000D68AE"/>
    <w:rsid w:val="00140698"/>
    <w:rsid w:val="00143F76"/>
    <w:rsid w:val="0016666E"/>
    <w:rsid w:val="001C4093"/>
    <w:rsid w:val="001D187E"/>
    <w:rsid w:val="00363426"/>
    <w:rsid w:val="003A467A"/>
    <w:rsid w:val="004533D8"/>
    <w:rsid w:val="00476073"/>
    <w:rsid w:val="004C2F84"/>
    <w:rsid w:val="00597D87"/>
    <w:rsid w:val="005F29F6"/>
    <w:rsid w:val="00612BC8"/>
    <w:rsid w:val="006176C1"/>
    <w:rsid w:val="00625486"/>
    <w:rsid w:val="00672A94"/>
    <w:rsid w:val="00690E42"/>
    <w:rsid w:val="007071E0"/>
    <w:rsid w:val="007A26D9"/>
    <w:rsid w:val="008C7495"/>
    <w:rsid w:val="0094545D"/>
    <w:rsid w:val="009D5508"/>
    <w:rsid w:val="00A84BEA"/>
    <w:rsid w:val="00B50DA1"/>
    <w:rsid w:val="00BE707D"/>
    <w:rsid w:val="00C22ADC"/>
    <w:rsid w:val="00C253BC"/>
    <w:rsid w:val="00D0371A"/>
    <w:rsid w:val="00D06732"/>
    <w:rsid w:val="00EB36DE"/>
    <w:rsid w:val="00F12541"/>
    <w:rsid w:val="00F97BC6"/>
    <w:rsid w:val="00FA3749"/>
    <w:rsid w:val="00FD6ABD"/>
    <w:rsid w:val="00FE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45E68"/>
  <w15:docId w15:val="{69627D96-6C98-4830-84AA-19644824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PqepxNGgguc9RmQePYdZz4SdcQ==">AMUW2mXHM1gEYZ73OXGUFHDUKTcfAWo9U3T6DePzTZQVTGGY8iny7zULVZ7vLKzCP7y0ABUHfkOyF5KDxhu1aBpPuJvAC4CAN7/KZ7sVb3arrWbHwltX8gk=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1479</Characters>
  <Application>Microsoft Office Word</Application>
  <DocSecurity>0</DocSecurity>
  <Lines>27</Lines>
  <Paragraphs>20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Ruediger</dc:creator>
  <cp:lastModifiedBy>Terri Ruediger</cp:lastModifiedBy>
  <cp:revision>3</cp:revision>
  <dcterms:created xsi:type="dcterms:W3CDTF">2025-11-09T15:24:00Z</dcterms:created>
  <dcterms:modified xsi:type="dcterms:W3CDTF">2025-11-09T15:25:00Z</dcterms:modified>
</cp:coreProperties>
</file>